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551"/>
        <w:gridCol w:w="3119"/>
        <w:gridCol w:w="2126"/>
        <w:gridCol w:w="1985"/>
        <w:gridCol w:w="3220"/>
      </w:tblGrid>
      <w:tr w:rsidR="00E07B14" w:rsidRPr="002846D9" w14:paraId="5D3961F2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487E6EE3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1DA532A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A6782CC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F03C57A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8F5A179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037FE9CF" w14:textId="2D531FBF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6CADEFF1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456B9750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B98C2A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3E719F9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28056DC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73D07D7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73505A87" w14:textId="32409CEA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499FE3E1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036E9C9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5791DAC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27435C3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F3F515B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5A1F966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4B20EFE4" w14:textId="20696059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5D4E2E54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1C4EBFC7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142005C5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2B8A0D3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A28D43C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139FCA8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3B62EDEB" w14:textId="31E960F9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7C64E018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45C92CDA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1CA7A2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FBC93D6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608073F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4AA5767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3AEEF61F" w14:textId="089EAED2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6119E379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7D0FE739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62680F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6E2FAA40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5A33D8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4022D97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527B5933" w14:textId="48BDCA2E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384CD44B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66D07118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58F9BF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515ED19B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3D9C0BB7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3B972D8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267A2E3E" w14:textId="529BBC64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79620D80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60EED6C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5B19BA1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9AC507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729700E6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29BFF05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260A6F71" w14:textId="31BB89A3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00E6C451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0B168485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9E6942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1DCE214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7DEEEAB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7D660E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0E76DC1C" w14:textId="35931D43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57C7D04A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483BD83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AE1DC2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5C73317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45FF9CF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573DE38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7A34D477" w14:textId="264FFB99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7EFDA878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47684A1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06F04F59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C20B2C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1D76F434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E8B28FC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7783310D" w14:textId="2920E8AE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5DDCF667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7CD17E15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0BDEF787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03CA9EE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F3DF75B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62B634C2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57471AD3" w14:textId="6BB03A3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B14" w:rsidRPr="002846D9" w14:paraId="18D20061" w14:textId="77777777" w:rsidTr="00E07B14">
        <w:trPr>
          <w:trHeight w:val="305"/>
          <w:tblCellSpacing w:w="20" w:type="dxa"/>
        </w:trPr>
        <w:tc>
          <w:tcPr>
            <w:tcW w:w="1350" w:type="dxa"/>
            <w:vAlign w:val="center"/>
          </w:tcPr>
          <w:p w14:paraId="27747FFF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3B5F1B20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9" w:type="dxa"/>
            <w:vAlign w:val="center"/>
          </w:tcPr>
          <w:p w14:paraId="4AA06B06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6" w:type="dxa"/>
            <w:vAlign w:val="center"/>
          </w:tcPr>
          <w:p w14:paraId="07369B33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vAlign w:val="center"/>
          </w:tcPr>
          <w:p w14:paraId="0594B0AB" w14:textId="77777777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14:paraId="54ECBB15" w14:textId="0312DC29" w:rsidR="00E07B14" w:rsidRPr="002846D9" w:rsidRDefault="00E07B14" w:rsidP="00E07B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FF4E3" w14:textId="77777777" w:rsidR="003724E1" w:rsidRDefault="003724E1">
      <w:r>
        <w:separator/>
      </w:r>
    </w:p>
  </w:endnote>
  <w:endnote w:type="continuationSeparator" w:id="0">
    <w:p w14:paraId="6B7E93BB" w14:textId="77777777" w:rsidR="003724E1" w:rsidRDefault="0037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D2359" w14:textId="77777777" w:rsidR="00A072AC" w:rsidRDefault="00A072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17237309" w:rsidR="00B67BE3" w:rsidRDefault="00C61BEF" w:rsidP="00C61BE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9AD4F43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9D72A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9D72A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CFB04" w14:textId="77777777" w:rsidR="00A072AC" w:rsidRDefault="00A072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AB430" w14:textId="77777777" w:rsidR="003724E1" w:rsidRDefault="003724E1">
      <w:r>
        <w:separator/>
      </w:r>
    </w:p>
  </w:footnote>
  <w:footnote w:type="continuationSeparator" w:id="0">
    <w:p w14:paraId="5058E12F" w14:textId="77777777" w:rsidR="003724E1" w:rsidRDefault="00372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2A446" w14:textId="77777777" w:rsidR="00A072AC" w:rsidRDefault="00A072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05C1DEFB" w:rsidR="00E36BB1" w:rsidRDefault="00E07B14" w:rsidP="002B1223">
          <w:pPr>
            <w:tabs>
              <w:tab w:val="left" w:pos="1980"/>
              <w:tab w:val="center" w:pos="5816"/>
            </w:tabs>
            <w:jc w:val="center"/>
          </w:pPr>
          <w:r w:rsidRPr="00E07B14">
            <w:rPr>
              <w:rFonts w:ascii="Arial" w:hAnsi="Arial" w:cs="Arial"/>
              <w:b/>
              <w:bCs/>
            </w:rPr>
            <w:t>RELACIÓN DE DONACIONES, LEGADOS Y HERENCIAS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43040104" w:rsidR="00C87121" w:rsidRDefault="009D72AD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0BA7DFE1" wp14:editId="42448405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2199AE8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9898004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7297A479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E07B14">
            <w:rPr>
              <w:rFonts w:ascii="Arial" w:hAnsi="Arial" w:cs="Arial"/>
              <w:b/>
              <w:bCs/>
            </w:rPr>
            <w:t>6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C672766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B25BD4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41B7B3D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5536A814" w:rsidR="008515A2" w:rsidRPr="008E44FA" w:rsidRDefault="005D4F5A" w:rsidP="00A072AC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072AC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59F1A8B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7B69D33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"/>
      <w:gridCol w:w="2487"/>
      <w:gridCol w:w="3187"/>
      <w:gridCol w:w="2139"/>
      <w:gridCol w:w="1963"/>
      <w:gridCol w:w="3207"/>
    </w:tblGrid>
    <w:tr w:rsidR="00E07B14" w:rsidRPr="003E5DBE" w14:paraId="70550C66" w14:textId="77777777" w:rsidTr="00AF7303">
      <w:trPr>
        <w:cantSplit/>
        <w:tblCellSpacing w:w="20" w:type="dxa"/>
      </w:trPr>
      <w:tc>
        <w:tcPr>
          <w:tcW w:w="494" w:type="pct"/>
          <w:shd w:val="clear" w:color="auto" w:fill="E5B8B7"/>
          <w:vAlign w:val="center"/>
        </w:tcPr>
        <w:p w14:paraId="36833645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Fecha del acto</w:t>
          </w:r>
        </w:p>
      </w:tc>
      <w:tc>
        <w:tcPr>
          <w:tcW w:w="864" w:type="pct"/>
          <w:shd w:val="clear" w:color="auto" w:fill="E5B8B7"/>
          <w:vAlign w:val="center"/>
        </w:tcPr>
        <w:p w14:paraId="62C5B760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Materia de la donación,</w:t>
          </w:r>
        </w:p>
        <w:p w14:paraId="5618D48F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legado o herencia</w:t>
          </w:r>
        </w:p>
      </w:tc>
      <w:tc>
        <w:tcPr>
          <w:tcW w:w="1111" w:type="pct"/>
          <w:shd w:val="clear" w:color="auto" w:fill="E5B8B7"/>
          <w:vAlign w:val="center"/>
        </w:tcPr>
        <w:p w14:paraId="119F675D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Nombre del benefactor</w:t>
          </w:r>
        </w:p>
      </w:tc>
      <w:tc>
        <w:tcPr>
          <w:tcW w:w="741" w:type="pct"/>
          <w:shd w:val="clear" w:color="auto" w:fill="E5B8B7"/>
          <w:vAlign w:val="center"/>
        </w:tcPr>
        <w:p w14:paraId="2B4D2677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Forma en la que se legalizó el acto</w:t>
          </w:r>
        </w:p>
      </w:tc>
      <w:tc>
        <w:tcPr>
          <w:tcW w:w="679" w:type="pct"/>
          <w:shd w:val="clear" w:color="auto" w:fill="E5B8B7"/>
          <w:vAlign w:val="center"/>
        </w:tcPr>
        <w:p w14:paraId="49C9683D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No. del Registro Público de la Propiedad</w:t>
          </w:r>
        </w:p>
      </w:tc>
      <w:tc>
        <w:tcPr>
          <w:tcW w:w="1111" w:type="pct"/>
          <w:shd w:val="clear" w:color="auto" w:fill="E5B8B7"/>
          <w:vAlign w:val="center"/>
        </w:tcPr>
        <w:p w14:paraId="4EB0D12A" w14:textId="77777777" w:rsidR="00E07B14" w:rsidRPr="003E5DBE" w:rsidRDefault="00E07B14" w:rsidP="00E07B1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Uso o destino del bien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97F04" w14:textId="77777777" w:rsidR="00A072AC" w:rsidRDefault="00A072A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1223"/>
    <w:rsid w:val="002C1EBD"/>
    <w:rsid w:val="002F4211"/>
    <w:rsid w:val="00310250"/>
    <w:rsid w:val="00337A7A"/>
    <w:rsid w:val="00370BFB"/>
    <w:rsid w:val="003724E1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263D8"/>
    <w:rsid w:val="00635135"/>
    <w:rsid w:val="006743A4"/>
    <w:rsid w:val="00677178"/>
    <w:rsid w:val="006A1115"/>
    <w:rsid w:val="006A4D17"/>
    <w:rsid w:val="006B597E"/>
    <w:rsid w:val="006E2C4B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515A2"/>
    <w:rsid w:val="00872D60"/>
    <w:rsid w:val="008963B2"/>
    <w:rsid w:val="008A58AF"/>
    <w:rsid w:val="008E3CDD"/>
    <w:rsid w:val="008E44FA"/>
    <w:rsid w:val="008F5EA8"/>
    <w:rsid w:val="008F65B0"/>
    <w:rsid w:val="00917A64"/>
    <w:rsid w:val="009669F7"/>
    <w:rsid w:val="00972B83"/>
    <w:rsid w:val="00980EB4"/>
    <w:rsid w:val="00990A7C"/>
    <w:rsid w:val="00991082"/>
    <w:rsid w:val="009A6100"/>
    <w:rsid w:val="009B03D5"/>
    <w:rsid w:val="009D04B5"/>
    <w:rsid w:val="009D72AD"/>
    <w:rsid w:val="00A072AC"/>
    <w:rsid w:val="00A2335D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BEF"/>
    <w:rsid w:val="00C87121"/>
    <w:rsid w:val="00CF441D"/>
    <w:rsid w:val="00D071D6"/>
    <w:rsid w:val="00D10D8A"/>
    <w:rsid w:val="00D13463"/>
    <w:rsid w:val="00D74A4B"/>
    <w:rsid w:val="00DA2913"/>
    <w:rsid w:val="00DB7799"/>
    <w:rsid w:val="00DF53EF"/>
    <w:rsid w:val="00E07B14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E2C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semiHidden/>
    <w:rsid w:val="006E2C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3D2E-4D31-40D1-862C-761C1E6B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2024-01-17T16:05:00Z</dcterms:created>
  <dcterms:modified xsi:type="dcterms:W3CDTF">2025-03-10T20:02:00Z</dcterms:modified>
</cp:coreProperties>
</file>