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1985"/>
        <w:gridCol w:w="1275"/>
        <w:gridCol w:w="2552"/>
        <w:gridCol w:w="2268"/>
        <w:gridCol w:w="1701"/>
        <w:gridCol w:w="2216"/>
      </w:tblGrid>
      <w:tr w:rsidR="0058796A" w:rsidRPr="002846D9" w14:paraId="5D3961F2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487E6EE3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5A9D9D0" w14:textId="4A3BCC0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B2684D4" w14:textId="74520A71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36DBF951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F336E95" w14:textId="6E61BEA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93679D8" w14:textId="17B4692C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037FE9CF" w14:textId="62D3FA4E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6636B937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4D58808A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748013A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0063F8C6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65B8153D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068A055" w14:textId="2FF85A9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F0EF20F" w14:textId="732653C5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164B6A39" w14:textId="39ED48CF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62A44851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5A41490F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59CA03D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4BC0B31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2B2596DB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DE6DA92" w14:textId="6213C2D0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645A456" w14:textId="68DBA8C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2D063822" w14:textId="5B690084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349CF25A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595CE52B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BD0914A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6B62A896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4A451786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D6D477A" w14:textId="5C191B9C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DC2848B" w14:textId="2C5BEBAE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42EA6120" w14:textId="18BE7606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5A47FB28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3F952E55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91F40E1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F08D4F4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533B1548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9B6A0C1" w14:textId="57A44014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B82ACFA" w14:textId="445C0849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30DE469E" w14:textId="0A63A376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26D1C0EA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5345B148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3AEF9FD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AB928CA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1AE219A7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BF54ECE" w14:textId="1CAC5914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74D4A52" w14:textId="0E41C37D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0C5EAAF9" w14:textId="4F32B4C2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2D7685BB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23FAF520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D9AA137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6027BDF4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4182C2EC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4193C18" w14:textId="6EFED6C9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1425239" w14:textId="5CDCF7BF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6FAF26F5" w14:textId="1B290F72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6C0D75FD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2D597F61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D7866FB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6F13949B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5AE32401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D54CEEF" w14:textId="507CB2C6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A202A4F" w14:textId="77233929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5D38EDF3" w14:textId="385904F6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6FC9C98A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76DAF242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88CD54C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DDFA03F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48458EB7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9295D8A" w14:textId="56E91E8B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33AA3CC" w14:textId="5993762C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67137058" w14:textId="4F03E37A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7FE8E332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7CAC0D9C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F93245D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7AE6E603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7E827C98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8F5B289" w14:textId="2F80E29D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F8FCF8A" w14:textId="12F62BA9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07130664" w14:textId="5BAAB933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61A388D0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1A6B05BC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6C7BA24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073CBD71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7471EA4E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306537D" w14:textId="6EF2D212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5A24E91" w14:textId="54CEF7D4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403C3AAB" w14:textId="0B19BE33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11E5DA15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7FCE4AB8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2815793E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AD917DD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3B0762E6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A2BA01E" w14:textId="5136B695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CCCE32E" w14:textId="44BDA339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5575590B" w14:textId="6EACF8AC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4DA3D266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78C69AC2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62BFAEF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046A9C6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67D7DD22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4234520" w14:textId="2569D332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0EB0673" w14:textId="36AA73A5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01EBC9A8" w14:textId="5B344FEC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7A9398E0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15BDC648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2C6C846F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A216CB7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681B8B14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556F182" w14:textId="5F4B557D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E74209F" w14:textId="181FC1B5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4F5492E1" w14:textId="53632AF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4F906ABF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45CC127F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0EE7318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6C23B36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13E8A2BB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C24C256" w14:textId="03B362F9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BCFB730" w14:textId="437BB6E8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346631C7" w14:textId="68143F5D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96A" w:rsidRPr="002846D9" w14:paraId="52AEF7F4" w14:textId="77777777" w:rsidTr="0058796A">
        <w:trPr>
          <w:trHeight w:val="248"/>
          <w:tblCellSpacing w:w="20" w:type="dxa"/>
        </w:trPr>
        <w:tc>
          <w:tcPr>
            <w:tcW w:w="2342" w:type="dxa"/>
            <w:vAlign w:val="center"/>
          </w:tcPr>
          <w:p w14:paraId="523EDABF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05AA0F6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FDDD376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45FD7987" w14:textId="77777777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4847937" w14:textId="5EB7A338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67D8927" w14:textId="29405834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3C062465" w14:textId="1AB39591" w:rsidR="0058796A" w:rsidRPr="002846D9" w:rsidRDefault="0058796A" w:rsidP="005879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DB4F9" w14:textId="77777777" w:rsidR="0039112F" w:rsidRDefault="0039112F">
      <w:r>
        <w:separator/>
      </w:r>
    </w:p>
  </w:endnote>
  <w:endnote w:type="continuationSeparator" w:id="0">
    <w:p w14:paraId="5B9529DD" w14:textId="77777777" w:rsidR="0039112F" w:rsidRDefault="0039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15327" w14:textId="77777777" w:rsidR="00DB5719" w:rsidRDefault="00DB571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5E1579B" w:rsidR="00B67BE3" w:rsidRDefault="00E443BD" w:rsidP="00E443B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5EF9D378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7098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7098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11B15" w14:textId="77777777" w:rsidR="00DB5719" w:rsidRDefault="00DB571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93522" w14:textId="77777777" w:rsidR="0039112F" w:rsidRDefault="0039112F">
      <w:r>
        <w:separator/>
      </w:r>
    </w:p>
  </w:footnote>
  <w:footnote w:type="continuationSeparator" w:id="0">
    <w:p w14:paraId="5CA4CF91" w14:textId="77777777" w:rsidR="0039112F" w:rsidRDefault="00391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65685" w14:textId="77777777" w:rsidR="00DB5719" w:rsidRDefault="00DB571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46EA8F88" w14:textId="77777777" w:rsidR="0058796A" w:rsidRDefault="0058796A" w:rsidP="006743A4">
          <w:pPr>
            <w:tabs>
              <w:tab w:val="left" w:pos="1980"/>
              <w:tab w:val="center" w:pos="5816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ESTADO QUE GUARDAN LOS JUICIOS Y PROCEDIMIENTOS </w:t>
          </w:r>
        </w:p>
        <w:p w14:paraId="7AD222B1" w14:textId="133DDA40" w:rsidR="00E36BB1" w:rsidRDefault="0058796A" w:rsidP="006743A4">
          <w:pPr>
            <w:tabs>
              <w:tab w:val="left" w:pos="1980"/>
              <w:tab w:val="center" w:pos="5816"/>
            </w:tabs>
            <w:jc w:val="center"/>
          </w:pPr>
          <w:r>
            <w:rPr>
              <w:rFonts w:ascii="Arial" w:hAnsi="Arial" w:cs="Arial"/>
              <w:b/>
              <w:bCs/>
            </w:rPr>
            <w:t>ADMINISTRATIVOS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61247871" w:rsidR="00C87121" w:rsidRDefault="00E7098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4F2D6503" wp14:editId="1B88F564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2C65BAB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703AB3E0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D4885BE" w:rsidR="00E36BB1" w:rsidRDefault="00497909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DO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>
            <w:rPr>
              <w:rFonts w:ascii="Arial" w:hAnsi="Arial" w:cs="Arial"/>
              <w:b/>
              <w:bCs/>
            </w:rPr>
            <w:t>3</w:t>
          </w:r>
          <w:r w:rsidR="0058796A">
            <w:rPr>
              <w:rFonts w:ascii="Arial" w:hAnsi="Arial" w:cs="Arial"/>
              <w:b/>
              <w:bCs/>
            </w:rPr>
            <w:t>1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293C3906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A2E0A61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4492E12A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64120607" w:rsidR="008515A2" w:rsidRPr="008E44FA" w:rsidRDefault="005D4F5A" w:rsidP="00DB571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DB5719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73B44ED6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21673006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7"/>
      <w:gridCol w:w="1915"/>
      <w:gridCol w:w="1290"/>
      <w:gridCol w:w="2624"/>
      <w:gridCol w:w="2130"/>
      <w:gridCol w:w="1786"/>
      <w:gridCol w:w="2221"/>
    </w:tblGrid>
    <w:tr w:rsidR="0058796A" w:rsidRPr="0058796A" w14:paraId="0D9F3CD9" w14:textId="77777777" w:rsidTr="005A0409">
      <w:trPr>
        <w:cantSplit/>
        <w:tblHeader/>
        <w:tblCellSpacing w:w="20" w:type="dxa"/>
      </w:trPr>
      <w:tc>
        <w:tcPr>
          <w:tcW w:w="837" w:type="pct"/>
          <w:shd w:val="clear" w:color="auto" w:fill="E5B8B7"/>
          <w:vAlign w:val="center"/>
        </w:tcPr>
        <w:p w14:paraId="409AAA7B" w14:textId="77777777" w:rsidR="0058796A" w:rsidRPr="0058796A" w:rsidRDefault="0058796A" w:rsidP="0058796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58796A">
            <w:rPr>
              <w:rFonts w:ascii="Arial" w:hAnsi="Arial" w:cs="Arial"/>
              <w:b/>
              <w:bCs/>
              <w:sz w:val="18"/>
              <w:szCs w:val="18"/>
            </w:rPr>
            <w:t>Tipo de juicio y/o procedimiento administrativo</w:t>
          </w:r>
        </w:p>
      </w:tc>
      <w:tc>
        <w:tcPr>
          <w:tcW w:w="649" w:type="pct"/>
          <w:shd w:val="clear" w:color="auto" w:fill="E5B8B7"/>
          <w:vAlign w:val="center"/>
        </w:tcPr>
        <w:p w14:paraId="088B110C" w14:textId="77777777" w:rsidR="0058796A" w:rsidRPr="0058796A" w:rsidRDefault="0058796A" w:rsidP="0058796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58796A">
            <w:rPr>
              <w:rFonts w:ascii="Arial" w:hAnsi="Arial" w:cs="Arial"/>
              <w:b/>
              <w:bCs/>
              <w:sz w:val="18"/>
              <w:szCs w:val="18"/>
            </w:rPr>
            <w:t>Carácter con que se actúa</w:t>
          </w:r>
        </w:p>
      </w:tc>
      <w:tc>
        <w:tcPr>
          <w:tcW w:w="433" w:type="pct"/>
          <w:shd w:val="clear" w:color="auto" w:fill="E5B8B7"/>
          <w:vAlign w:val="center"/>
        </w:tcPr>
        <w:p w14:paraId="5A199D19" w14:textId="77777777" w:rsidR="0058796A" w:rsidRPr="0058796A" w:rsidRDefault="0058796A" w:rsidP="0058796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58796A">
            <w:rPr>
              <w:rFonts w:ascii="Arial" w:hAnsi="Arial" w:cs="Arial"/>
              <w:b/>
              <w:bCs/>
              <w:sz w:val="18"/>
              <w:szCs w:val="18"/>
            </w:rPr>
            <w:t>Fecha de Inicio</w:t>
          </w:r>
        </w:p>
      </w:tc>
      <w:tc>
        <w:tcPr>
          <w:tcW w:w="895" w:type="pct"/>
          <w:shd w:val="clear" w:color="auto" w:fill="E5B8B7"/>
          <w:vAlign w:val="center"/>
        </w:tcPr>
        <w:p w14:paraId="23ACBA93" w14:textId="77777777" w:rsidR="0058796A" w:rsidRPr="0058796A" w:rsidRDefault="0058796A" w:rsidP="0058796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58796A">
            <w:rPr>
              <w:rFonts w:ascii="Arial" w:hAnsi="Arial" w:cs="Arial"/>
              <w:b/>
              <w:bCs/>
              <w:sz w:val="18"/>
              <w:szCs w:val="18"/>
            </w:rPr>
            <w:t>Origen del asunto</w:t>
          </w:r>
        </w:p>
      </w:tc>
      <w:tc>
        <w:tcPr>
          <w:tcW w:w="724" w:type="pct"/>
          <w:shd w:val="clear" w:color="auto" w:fill="E5B8B7"/>
          <w:vAlign w:val="center"/>
        </w:tcPr>
        <w:p w14:paraId="347E61DC" w14:textId="77777777" w:rsidR="0058796A" w:rsidRPr="0058796A" w:rsidRDefault="0058796A" w:rsidP="0058796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58796A">
            <w:rPr>
              <w:rFonts w:ascii="Arial" w:hAnsi="Arial" w:cs="Arial"/>
              <w:b/>
              <w:sz w:val="18"/>
              <w:szCs w:val="18"/>
            </w:rPr>
            <w:t>No. de expediente de la autoridad que lleva el caso</w:t>
          </w:r>
          <w:r w:rsidRPr="0058796A">
            <w:rPr>
              <w:rFonts w:ascii="Arial" w:hAnsi="Arial" w:cs="Arial"/>
              <w:b/>
              <w:bCs/>
              <w:sz w:val="18"/>
              <w:szCs w:val="18"/>
            </w:rPr>
            <w:t>.</w:t>
          </w:r>
        </w:p>
      </w:tc>
      <w:tc>
        <w:tcPr>
          <w:tcW w:w="604" w:type="pct"/>
          <w:shd w:val="clear" w:color="auto" w:fill="E5B8B7"/>
          <w:vAlign w:val="center"/>
        </w:tcPr>
        <w:p w14:paraId="6F7D0132" w14:textId="77777777" w:rsidR="0058796A" w:rsidRPr="0058796A" w:rsidRDefault="0058796A" w:rsidP="0058796A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58796A">
            <w:rPr>
              <w:rFonts w:ascii="Arial" w:hAnsi="Arial" w:cs="Arial"/>
              <w:b/>
              <w:sz w:val="18"/>
              <w:szCs w:val="18"/>
            </w:rPr>
            <w:t>Autoridad que lleva el caso</w:t>
          </w:r>
        </w:p>
      </w:tc>
      <w:tc>
        <w:tcPr>
          <w:tcW w:w="748" w:type="pct"/>
          <w:shd w:val="clear" w:color="auto" w:fill="E5B8B7"/>
          <w:vAlign w:val="center"/>
        </w:tcPr>
        <w:p w14:paraId="29A3D7EC" w14:textId="77777777" w:rsidR="0058796A" w:rsidRPr="0058796A" w:rsidRDefault="0058796A" w:rsidP="0058796A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58796A">
            <w:rPr>
              <w:rFonts w:ascii="Arial" w:hAnsi="Arial" w:cs="Arial"/>
              <w:b/>
              <w:sz w:val="18"/>
              <w:szCs w:val="18"/>
            </w:rPr>
            <w:t>Situación actual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3D99B" w14:textId="77777777" w:rsidR="00DB5719" w:rsidRDefault="00DB57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62613"/>
    <w:rsid w:val="001A76A1"/>
    <w:rsid w:val="001B07A4"/>
    <w:rsid w:val="001C6486"/>
    <w:rsid w:val="001D6928"/>
    <w:rsid w:val="0020018F"/>
    <w:rsid w:val="00202B49"/>
    <w:rsid w:val="00213186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9112F"/>
    <w:rsid w:val="003B2588"/>
    <w:rsid w:val="003E38DE"/>
    <w:rsid w:val="00417878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8796A"/>
    <w:rsid w:val="005972E1"/>
    <w:rsid w:val="005C3CF6"/>
    <w:rsid w:val="005D4F5A"/>
    <w:rsid w:val="005D7CE5"/>
    <w:rsid w:val="0063513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3293B"/>
    <w:rsid w:val="00A631FC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71D6"/>
    <w:rsid w:val="00D07F1C"/>
    <w:rsid w:val="00D10D8A"/>
    <w:rsid w:val="00D13463"/>
    <w:rsid w:val="00D74A4B"/>
    <w:rsid w:val="00DA2913"/>
    <w:rsid w:val="00DB5719"/>
    <w:rsid w:val="00DB7799"/>
    <w:rsid w:val="00DF53EF"/>
    <w:rsid w:val="00E36263"/>
    <w:rsid w:val="00E36BB1"/>
    <w:rsid w:val="00E443BD"/>
    <w:rsid w:val="00E55E62"/>
    <w:rsid w:val="00E57443"/>
    <w:rsid w:val="00E70981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5983-8A94-4EA3-995B-3237B0FC8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2024-01-16T20:59:00Z</dcterms:created>
  <dcterms:modified xsi:type="dcterms:W3CDTF">2025-03-10T19:55:00Z</dcterms:modified>
</cp:coreProperties>
</file>